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F3" w:rsidRDefault="004D104F" w:rsidP="009400F3">
      <w:pPr>
        <w:tabs>
          <w:tab w:val="left" w:pos="6405"/>
        </w:tabs>
        <w:spacing w:after="0" w:line="240" w:lineRule="auto"/>
        <w:ind w:firstLine="454"/>
        <w:jc w:val="right"/>
        <w:rPr>
          <w:rStyle w:val="a7"/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Наука Практического Синтеза</w:t>
      </w:r>
      <w:r w:rsidRPr="004D104F">
        <w:rPr>
          <w:rFonts w:ascii="Times New Roman" w:hAnsi="Times New Roman" w:cs="Times New Roman"/>
          <w:sz w:val="24"/>
        </w:rPr>
        <w:br/>
      </w:r>
      <w:r w:rsidR="00E47605">
        <w:rPr>
          <w:rFonts w:ascii="Times New Roman" w:hAnsi="Times New Roman" w:cs="Times New Roman"/>
          <w:sz w:val="24"/>
        </w:rPr>
        <w:t xml:space="preserve">Архипова Татьяна Ивановна </w:t>
      </w:r>
      <w:r w:rsidR="00E47605">
        <w:rPr>
          <w:rFonts w:ascii="Times New Roman" w:hAnsi="Times New Roman" w:cs="Times New Roman"/>
          <w:sz w:val="24"/>
        </w:rPr>
        <w:br/>
        <w:t>Аватар ИВДИВО-развития ИВО</w:t>
      </w:r>
      <w:r w:rsidR="001D1309">
        <w:rPr>
          <w:rFonts w:ascii="Times New Roman" w:hAnsi="Times New Roman" w:cs="Times New Roman"/>
          <w:sz w:val="24"/>
        </w:rPr>
        <w:br/>
      </w:r>
      <w:r w:rsidR="00507B80">
        <w:rPr>
          <w:rFonts w:ascii="Times New Roman" w:hAnsi="Times New Roman" w:cs="Times New Roman"/>
          <w:sz w:val="24"/>
        </w:rPr>
        <w:t>Подразделе</w:t>
      </w:r>
      <w:bookmarkStart w:id="0" w:name="_GoBack"/>
      <w:bookmarkEnd w:id="0"/>
      <w:r w:rsidR="00507B80">
        <w:rPr>
          <w:rFonts w:ascii="Times New Roman" w:hAnsi="Times New Roman" w:cs="Times New Roman"/>
          <w:sz w:val="24"/>
        </w:rPr>
        <w:t>ния 262061  ИЦ</w:t>
      </w:r>
      <w:r w:rsidR="00100E64" w:rsidRPr="00100E64">
        <w:rPr>
          <w:rFonts w:ascii="Times New Roman" w:hAnsi="Times New Roman" w:cs="Times New Roman"/>
          <w:sz w:val="24"/>
        </w:rPr>
        <w:br/>
      </w:r>
      <w:hyperlink r:id="rId6" w:history="1">
        <w:r w:rsidR="000A24EE" w:rsidRPr="00A41422">
          <w:rPr>
            <w:rStyle w:val="a7"/>
            <w:rFonts w:ascii="Times New Roman" w:hAnsi="Times New Roman" w:cs="Times New Roman"/>
            <w:sz w:val="24"/>
            <w:lang w:val="en-US"/>
          </w:rPr>
          <w:t>arhipov</w:t>
        </w:r>
        <w:r w:rsidR="000A24EE" w:rsidRPr="00A41422">
          <w:rPr>
            <w:rStyle w:val="a7"/>
            <w:rFonts w:ascii="Times New Roman" w:hAnsi="Times New Roman" w:cs="Times New Roman"/>
            <w:sz w:val="24"/>
          </w:rPr>
          <w:t>@</w:t>
        </w:r>
        <w:r w:rsidR="000A24EE" w:rsidRPr="00A41422">
          <w:rPr>
            <w:rStyle w:val="a7"/>
            <w:rFonts w:ascii="Times New Roman" w:hAnsi="Times New Roman" w:cs="Times New Roman"/>
            <w:sz w:val="24"/>
            <w:lang w:val="en-US"/>
          </w:rPr>
          <w:t>sbor</w:t>
        </w:r>
        <w:r w:rsidR="000A24EE" w:rsidRPr="00A41422">
          <w:rPr>
            <w:rStyle w:val="a7"/>
            <w:rFonts w:ascii="Times New Roman" w:hAnsi="Times New Roman" w:cs="Times New Roman"/>
            <w:sz w:val="24"/>
          </w:rPr>
          <w:t>.</w:t>
        </w:r>
        <w:r w:rsidR="000A24EE" w:rsidRPr="00A41422">
          <w:rPr>
            <w:rStyle w:val="a7"/>
            <w:rFonts w:ascii="Times New Roman" w:hAnsi="Times New Roman" w:cs="Times New Roman"/>
            <w:sz w:val="24"/>
            <w:lang w:val="en-US"/>
          </w:rPr>
          <w:t>net</w:t>
        </w:r>
      </w:hyperlink>
    </w:p>
    <w:p w:rsidR="009400F3" w:rsidRDefault="00205ABB" w:rsidP="009400F3">
      <w:pPr>
        <w:tabs>
          <w:tab w:val="left" w:pos="6405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</w:rPr>
      </w:pPr>
      <w:r w:rsidRPr="00205ABB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</w:t>
      </w:r>
      <w:r w:rsidR="009400F3">
        <w:rPr>
          <w:rFonts w:ascii="Times New Roman" w:hAnsi="Times New Roman" w:cs="Times New Roman"/>
          <w:sz w:val="24"/>
        </w:rPr>
        <w:t>ТЕЗИСЫ</w:t>
      </w:r>
      <w:r w:rsidR="00E3274A">
        <w:rPr>
          <w:rFonts w:ascii="Times New Roman" w:hAnsi="Times New Roman" w:cs="Times New Roman"/>
          <w:sz w:val="24"/>
        </w:rPr>
        <w:br/>
        <w:t>ПРАКТИКА.</w:t>
      </w:r>
    </w:p>
    <w:p w:rsidR="00FF18E9" w:rsidRPr="00315E9A" w:rsidRDefault="00E3274A" w:rsidP="009400F3">
      <w:pPr>
        <w:tabs>
          <w:tab w:val="left" w:pos="6405"/>
        </w:tabs>
        <w:spacing w:after="0" w:line="240" w:lineRule="auto"/>
        <w:ind w:firstLine="4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Практика – действие, которое выявляется из субстанций и начал окружающих материй человека и чем-то материализуется.</w:t>
      </w:r>
      <w:r>
        <w:rPr>
          <w:rFonts w:ascii="Times New Roman" w:hAnsi="Times New Roman" w:cs="Times New Roman"/>
          <w:sz w:val="24"/>
        </w:rPr>
        <w:br/>
        <w:t>Практика переводит вышестоящую субстанцию в нижестоящую на стыке Духа и Огня. Когда из Огня выявляется направленность вектор Духа действия. Это Воля.</w:t>
      </w:r>
      <w:r>
        <w:rPr>
          <w:rFonts w:ascii="Times New Roman" w:hAnsi="Times New Roman" w:cs="Times New Roman"/>
          <w:sz w:val="24"/>
        </w:rPr>
        <w:br/>
        <w:t>Огонь Практики включает жизнь в Доме Отца.</w:t>
      </w:r>
      <w:r>
        <w:rPr>
          <w:rFonts w:ascii="Times New Roman" w:hAnsi="Times New Roman" w:cs="Times New Roman"/>
          <w:sz w:val="24"/>
        </w:rPr>
        <w:br/>
        <w:t xml:space="preserve">Практика развивает мастерство </w:t>
      </w:r>
      <w:r w:rsidR="000745F4">
        <w:rPr>
          <w:rFonts w:ascii="Times New Roman" w:hAnsi="Times New Roman" w:cs="Times New Roman"/>
          <w:sz w:val="24"/>
        </w:rPr>
        <w:t>владение телом. Когда мы концентрируемся на практическое действие, на ответственность, наша задача, чтобы мы не оценивая входили в состояние сосредоточенности.</w:t>
      </w:r>
      <w:r w:rsidR="000745F4">
        <w:rPr>
          <w:rFonts w:ascii="Times New Roman" w:hAnsi="Times New Roman" w:cs="Times New Roman"/>
          <w:sz w:val="24"/>
        </w:rPr>
        <w:br/>
        <w:t>Алгоритм составления Практики:</w:t>
      </w:r>
      <w:r w:rsidR="000745F4">
        <w:rPr>
          <w:rFonts w:ascii="Times New Roman" w:hAnsi="Times New Roman" w:cs="Times New Roman"/>
          <w:sz w:val="24"/>
        </w:rPr>
        <w:br/>
        <w:t>- Цель и идеи.</w:t>
      </w:r>
      <w:r w:rsidR="000745F4">
        <w:rPr>
          <w:rFonts w:ascii="Times New Roman" w:hAnsi="Times New Roman" w:cs="Times New Roman"/>
          <w:sz w:val="24"/>
        </w:rPr>
        <w:br/>
        <w:t>- Составление Практики.</w:t>
      </w:r>
      <w:r w:rsidR="000745F4">
        <w:rPr>
          <w:rFonts w:ascii="Times New Roman" w:hAnsi="Times New Roman" w:cs="Times New Roman"/>
          <w:sz w:val="24"/>
        </w:rPr>
        <w:br/>
        <w:t>- Набор Огней.</w:t>
      </w:r>
      <w:r w:rsidR="000745F4">
        <w:rPr>
          <w:rFonts w:ascii="Times New Roman" w:hAnsi="Times New Roman" w:cs="Times New Roman"/>
          <w:sz w:val="24"/>
        </w:rPr>
        <w:br/>
        <w:t>- Набор плана действий.</w:t>
      </w:r>
      <w:r w:rsidR="000745F4">
        <w:rPr>
          <w:rFonts w:ascii="Times New Roman" w:hAnsi="Times New Roman" w:cs="Times New Roman"/>
          <w:sz w:val="24"/>
        </w:rPr>
        <w:br/>
        <w:t>Результат Практики: преображение или озарение.</w:t>
      </w:r>
      <w:r w:rsidR="00100B89">
        <w:rPr>
          <w:rFonts w:ascii="Times New Roman" w:hAnsi="Times New Roman" w:cs="Times New Roman"/>
          <w:sz w:val="24"/>
        </w:rPr>
        <w:t xml:space="preserve"> То есть Практика – это всегда результат.</w:t>
      </w:r>
      <w:r w:rsidR="00100B89">
        <w:rPr>
          <w:rFonts w:ascii="Times New Roman" w:hAnsi="Times New Roman" w:cs="Times New Roman"/>
          <w:sz w:val="24"/>
        </w:rPr>
        <w:br/>
        <w:t>Эталонная Практика – это субстанция Огня с записанным Синтезом, какое движение действие должен вызывать этот Огонь.</w:t>
      </w:r>
      <w:r w:rsidR="000745F4">
        <w:rPr>
          <w:rFonts w:ascii="Times New Roman" w:hAnsi="Times New Roman" w:cs="Times New Roman"/>
          <w:sz w:val="24"/>
        </w:rPr>
        <w:br/>
        <w:t>Практикуя, мы достигаем итога – Вершения.</w:t>
      </w:r>
      <w:r w:rsidR="000745F4">
        <w:rPr>
          <w:rFonts w:ascii="Times New Roman" w:hAnsi="Times New Roman" w:cs="Times New Roman"/>
          <w:sz w:val="24"/>
        </w:rPr>
        <w:br/>
        <w:t>ИВДИВО-развития опирается на 16-цу</w:t>
      </w:r>
      <w:r w:rsidR="00AC1B80">
        <w:rPr>
          <w:rFonts w:ascii="Times New Roman" w:hAnsi="Times New Roman" w:cs="Times New Roman"/>
          <w:sz w:val="24"/>
        </w:rPr>
        <w:t>:</w:t>
      </w:r>
      <w:r w:rsidR="000745F4">
        <w:rPr>
          <w:rFonts w:ascii="Times New Roman" w:hAnsi="Times New Roman" w:cs="Times New Roman"/>
          <w:sz w:val="24"/>
        </w:rPr>
        <w:t xml:space="preserve"> </w:t>
      </w:r>
      <w:r w:rsidR="00AC1B80">
        <w:rPr>
          <w:rFonts w:ascii="Times New Roman" w:hAnsi="Times New Roman" w:cs="Times New Roman"/>
          <w:sz w:val="24"/>
        </w:rPr>
        <w:t xml:space="preserve"> </w:t>
      </w:r>
      <w:r w:rsidR="00AC1B80">
        <w:rPr>
          <w:rFonts w:ascii="Times New Roman" w:hAnsi="Times New Roman" w:cs="Times New Roman"/>
          <w:sz w:val="24"/>
        </w:rPr>
        <w:br/>
        <w:t>- Образ жизни.</w:t>
      </w:r>
      <w:r w:rsidR="00AC1B80">
        <w:rPr>
          <w:rFonts w:ascii="Times New Roman" w:hAnsi="Times New Roman" w:cs="Times New Roman"/>
          <w:sz w:val="24"/>
        </w:rPr>
        <w:br/>
        <w:t>- Слово.</w:t>
      </w:r>
      <w:r w:rsidR="00AC1B80">
        <w:rPr>
          <w:rFonts w:ascii="Times New Roman" w:hAnsi="Times New Roman" w:cs="Times New Roman"/>
          <w:sz w:val="24"/>
        </w:rPr>
        <w:br/>
        <w:t>- Изучение.</w:t>
      </w:r>
      <w:r w:rsidR="00AC1B80">
        <w:rPr>
          <w:rFonts w:ascii="Times New Roman" w:hAnsi="Times New Roman" w:cs="Times New Roman"/>
          <w:sz w:val="24"/>
        </w:rPr>
        <w:br/>
        <w:t>- Понимание.</w:t>
      </w:r>
      <w:r w:rsidR="00AC1B80">
        <w:rPr>
          <w:rFonts w:ascii="Times New Roman" w:hAnsi="Times New Roman" w:cs="Times New Roman"/>
          <w:sz w:val="24"/>
        </w:rPr>
        <w:br/>
        <w:t>- Погружение.</w:t>
      </w:r>
      <w:r w:rsidR="00AC1B80">
        <w:rPr>
          <w:rFonts w:ascii="Times New Roman" w:hAnsi="Times New Roman" w:cs="Times New Roman"/>
          <w:sz w:val="24"/>
        </w:rPr>
        <w:br/>
        <w:t>- Генезис.</w:t>
      </w:r>
      <w:r w:rsidR="00AC1B80">
        <w:rPr>
          <w:rFonts w:ascii="Times New Roman" w:hAnsi="Times New Roman" w:cs="Times New Roman"/>
          <w:sz w:val="24"/>
        </w:rPr>
        <w:br/>
        <w:t>- Миракль.</w:t>
      </w:r>
      <w:r w:rsidR="00AC1B80">
        <w:rPr>
          <w:rFonts w:ascii="Times New Roman" w:hAnsi="Times New Roman" w:cs="Times New Roman"/>
          <w:sz w:val="24"/>
        </w:rPr>
        <w:br/>
        <w:t>- Магнит.</w:t>
      </w:r>
      <w:r w:rsidR="00AC1B80">
        <w:rPr>
          <w:rFonts w:ascii="Times New Roman" w:hAnsi="Times New Roman" w:cs="Times New Roman"/>
          <w:sz w:val="24"/>
        </w:rPr>
        <w:br/>
        <w:t>- Практика.</w:t>
      </w:r>
      <w:r w:rsidR="00AC1B80">
        <w:rPr>
          <w:rFonts w:ascii="Times New Roman" w:hAnsi="Times New Roman" w:cs="Times New Roman"/>
          <w:sz w:val="24"/>
        </w:rPr>
        <w:br/>
        <w:t>- Тренинг.</w:t>
      </w:r>
      <w:r w:rsidR="00AC1B80">
        <w:rPr>
          <w:rFonts w:ascii="Times New Roman" w:hAnsi="Times New Roman" w:cs="Times New Roman"/>
          <w:sz w:val="24"/>
        </w:rPr>
        <w:br/>
        <w:t>- Созидание.</w:t>
      </w:r>
      <w:r w:rsidR="00AC1B80">
        <w:rPr>
          <w:rFonts w:ascii="Times New Roman" w:hAnsi="Times New Roman" w:cs="Times New Roman"/>
          <w:sz w:val="24"/>
        </w:rPr>
        <w:br/>
        <w:t>- Творение.</w:t>
      </w:r>
      <w:r w:rsidR="00AC1B80">
        <w:rPr>
          <w:rFonts w:ascii="Times New Roman" w:hAnsi="Times New Roman" w:cs="Times New Roman"/>
          <w:sz w:val="24"/>
        </w:rPr>
        <w:br/>
        <w:t>- Любовь.</w:t>
      </w:r>
      <w:r w:rsidR="00AC1B80">
        <w:rPr>
          <w:rFonts w:ascii="Times New Roman" w:hAnsi="Times New Roman" w:cs="Times New Roman"/>
          <w:sz w:val="24"/>
        </w:rPr>
        <w:br/>
        <w:t>- Мудрость.</w:t>
      </w:r>
      <w:r w:rsidR="00AC1B80">
        <w:rPr>
          <w:rFonts w:ascii="Times New Roman" w:hAnsi="Times New Roman" w:cs="Times New Roman"/>
          <w:sz w:val="24"/>
        </w:rPr>
        <w:br/>
        <w:t>- Воля.</w:t>
      </w:r>
      <w:r w:rsidR="00AC1B80">
        <w:rPr>
          <w:rFonts w:ascii="Times New Roman" w:hAnsi="Times New Roman" w:cs="Times New Roman"/>
          <w:sz w:val="24"/>
        </w:rPr>
        <w:br/>
        <w:t>- Синтез.</w:t>
      </w:r>
      <w:r w:rsidR="00AC1B80">
        <w:rPr>
          <w:rFonts w:ascii="Times New Roman" w:hAnsi="Times New Roman" w:cs="Times New Roman"/>
          <w:sz w:val="24"/>
        </w:rPr>
        <w:br/>
        <w:t>ИВДИВО-развития</w:t>
      </w:r>
      <w:r w:rsidR="009849EA">
        <w:rPr>
          <w:rFonts w:ascii="Times New Roman" w:hAnsi="Times New Roman" w:cs="Times New Roman"/>
          <w:sz w:val="24"/>
        </w:rPr>
        <w:t xml:space="preserve"> развивает нас Домом от Образа жизни до Синтеза.</w:t>
      </w:r>
      <w:r w:rsidR="000745F4">
        <w:rPr>
          <w:rFonts w:ascii="Times New Roman" w:hAnsi="Times New Roman" w:cs="Times New Roman"/>
          <w:sz w:val="24"/>
        </w:rPr>
        <w:br/>
      </w:r>
      <w:r w:rsidR="000745F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9516DB">
        <w:rPr>
          <w:rFonts w:ascii="Times New Roman" w:hAnsi="Times New Roman" w:cs="Times New Roman"/>
          <w:sz w:val="24"/>
        </w:rPr>
        <w:br/>
      </w:r>
      <w:r w:rsidR="00100E64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</w:t>
      </w:r>
      <w:r w:rsidR="0086315A" w:rsidRPr="0086315A">
        <w:rPr>
          <w:rFonts w:ascii="Times New Roman" w:hAnsi="Times New Roman" w:cs="Times New Roman"/>
          <w:sz w:val="24"/>
        </w:rPr>
        <w:br/>
      </w:r>
      <w:r w:rsidR="0086315A" w:rsidRPr="0086315A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</w:t>
      </w:r>
      <w:r w:rsidR="00764E68">
        <w:rPr>
          <w:rFonts w:ascii="Times New Roman" w:hAnsi="Times New Roman" w:cs="Times New Roman"/>
          <w:sz w:val="24"/>
        </w:rPr>
        <w:br/>
      </w:r>
      <w:r w:rsidR="00764E68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lastRenderedPageBreak/>
        <w:t xml:space="preserve"> </w:t>
      </w:r>
      <w:r w:rsidR="00764E68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</w:t>
      </w:r>
      <w:r w:rsidR="00764E68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</w:t>
      </w:r>
      <w:r w:rsidR="00764E68">
        <w:rPr>
          <w:rFonts w:ascii="Times New Roman" w:hAnsi="Times New Roman" w:cs="Times New Roman"/>
          <w:sz w:val="24"/>
        </w:rPr>
        <w:br/>
      </w:r>
      <w:r w:rsidR="00764E68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  </w:t>
      </w:r>
      <w:r w:rsidR="00FB47EC">
        <w:rPr>
          <w:rFonts w:ascii="Times New Roman" w:hAnsi="Times New Roman" w:cs="Times New Roman"/>
          <w:sz w:val="24"/>
        </w:rPr>
        <w:br/>
      </w:r>
      <w:r w:rsidR="00FB47EC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 </w:t>
      </w:r>
      <w:r w:rsidR="00904D11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</w:t>
      </w:r>
      <w:r w:rsidR="00904D11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</w:t>
      </w:r>
      <w:r w:rsidR="00E73876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</w:t>
      </w:r>
      <w:r w:rsidR="00FB47EC">
        <w:rPr>
          <w:rFonts w:ascii="Times New Roman" w:hAnsi="Times New Roman" w:cs="Times New Roman"/>
          <w:sz w:val="24"/>
        </w:rPr>
        <w:br/>
      </w:r>
      <w:r w:rsidR="00FB47EC">
        <w:rPr>
          <w:rFonts w:ascii="Times New Roman" w:hAnsi="Times New Roman" w:cs="Times New Roman"/>
          <w:sz w:val="24"/>
        </w:rPr>
        <w:br/>
      </w:r>
      <w:r w:rsidR="00FB47EC">
        <w:rPr>
          <w:rFonts w:ascii="Times New Roman" w:hAnsi="Times New Roman" w:cs="Times New Roman"/>
          <w:sz w:val="24"/>
        </w:rPr>
        <w:br/>
      </w:r>
      <w:r w:rsidR="000A24EE" w:rsidRPr="000A24EE">
        <w:rPr>
          <w:rFonts w:ascii="Times New Roman" w:hAnsi="Times New Roman" w:cs="Times New Roman"/>
          <w:sz w:val="24"/>
        </w:rPr>
        <w:t xml:space="preserve"> </w:t>
      </w:r>
      <w:r w:rsidR="00100E64">
        <w:rPr>
          <w:rFonts w:ascii="Times New Roman" w:hAnsi="Times New Roman" w:cs="Times New Roman"/>
          <w:sz w:val="24"/>
        </w:rPr>
        <w:br/>
      </w:r>
      <w:r w:rsidR="00100E64">
        <w:rPr>
          <w:rFonts w:ascii="Times New Roman" w:hAnsi="Times New Roman" w:cs="Times New Roman"/>
          <w:sz w:val="24"/>
        </w:rPr>
        <w:br/>
      </w:r>
      <w:r w:rsidR="00507B80">
        <w:rPr>
          <w:rFonts w:ascii="Times New Roman" w:hAnsi="Times New Roman" w:cs="Times New Roman"/>
          <w:sz w:val="24"/>
        </w:rPr>
        <w:br/>
      </w:r>
      <w:r w:rsidR="00507B80">
        <w:rPr>
          <w:rFonts w:ascii="Times New Roman" w:hAnsi="Times New Roman" w:cs="Times New Roman"/>
          <w:sz w:val="24"/>
        </w:rPr>
        <w:br/>
      </w:r>
      <w:r w:rsidR="003721A2" w:rsidRPr="003721A2">
        <w:rPr>
          <w:rFonts w:ascii="Times New Roman" w:hAnsi="Times New Roman" w:cs="Times New Roman"/>
          <w:sz w:val="24"/>
        </w:rPr>
        <w:t xml:space="preserve"> </w:t>
      </w:r>
      <w:r w:rsidR="00507B80">
        <w:rPr>
          <w:rFonts w:ascii="Times New Roman" w:hAnsi="Times New Roman" w:cs="Times New Roman"/>
          <w:sz w:val="24"/>
        </w:rPr>
        <w:br/>
      </w:r>
      <w:r w:rsidR="00507B80">
        <w:rPr>
          <w:rFonts w:ascii="Times New Roman" w:hAnsi="Times New Roman" w:cs="Times New Roman"/>
          <w:sz w:val="24"/>
        </w:rPr>
        <w:br/>
      </w:r>
      <w:r w:rsidR="00507B80">
        <w:rPr>
          <w:rFonts w:ascii="Times New Roman" w:hAnsi="Times New Roman" w:cs="Times New Roman"/>
          <w:sz w:val="24"/>
        </w:rPr>
        <w:br/>
      </w:r>
      <w:r w:rsidR="001D1309">
        <w:rPr>
          <w:rFonts w:ascii="Times New Roman" w:hAnsi="Times New Roman" w:cs="Times New Roman"/>
          <w:sz w:val="24"/>
        </w:rPr>
        <w:br/>
      </w:r>
    </w:p>
    <w:sectPr w:rsidR="00FF18E9" w:rsidRPr="00315E9A" w:rsidSect="009400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6E" w:rsidRDefault="0049346E" w:rsidP="001D1309">
      <w:pPr>
        <w:spacing w:after="0" w:line="240" w:lineRule="auto"/>
      </w:pPr>
      <w:r>
        <w:separator/>
      </w:r>
    </w:p>
  </w:endnote>
  <w:endnote w:type="continuationSeparator" w:id="0">
    <w:p w:rsidR="0049346E" w:rsidRDefault="0049346E" w:rsidP="001D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6E" w:rsidRDefault="0049346E" w:rsidP="001D1309">
      <w:pPr>
        <w:spacing w:after="0" w:line="240" w:lineRule="auto"/>
      </w:pPr>
      <w:r>
        <w:separator/>
      </w:r>
    </w:p>
  </w:footnote>
  <w:footnote w:type="continuationSeparator" w:id="0">
    <w:p w:rsidR="0049346E" w:rsidRDefault="0049346E" w:rsidP="001D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E9A"/>
    <w:rsid w:val="00013AF5"/>
    <w:rsid w:val="000745F4"/>
    <w:rsid w:val="000A24EE"/>
    <w:rsid w:val="000E3BFC"/>
    <w:rsid w:val="00100B89"/>
    <w:rsid w:val="00100E64"/>
    <w:rsid w:val="001D1309"/>
    <w:rsid w:val="00205ABB"/>
    <w:rsid w:val="00315E9A"/>
    <w:rsid w:val="003721A2"/>
    <w:rsid w:val="004816A1"/>
    <w:rsid w:val="0049346E"/>
    <w:rsid w:val="004D104F"/>
    <w:rsid w:val="004E6265"/>
    <w:rsid w:val="00507B80"/>
    <w:rsid w:val="006661FF"/>
    <w:rsid w:val="006D0AE1"/>
    <w:rsid w:val="006D656D"/>
    <w:rsid w:val="006E7DD1"/>
    <w:rsid w:val="00732392"/>
    <w:rsid w:val="00764E68"/>
    <w:rsid w:val="0086315A"/>
    <w:rsid w:val="00904D11"/>
    <w:rsid w:val="009400F3"/>
    <w:rsid w:val="009516DB"/>
    <w:rsid w:val="00972B45"/>
    <w:rsid w:val="009849EA"/>
    <w:rsid w:val="00990296"/>
    <w:rsid w:val="00A14B32"/>
    <w:rsid w:val="00AC1B80"/>
    <w:rsid w:val="00AF2BDE"/>
    <w:rsid w:val="00BA00A4"/>
    <w:rsid w:val="00C0381A"/>
    <w:rsid w:val="00E3274A"/>
    <w:rsid w:val="00E35322"/>
    <w:rsid w:val="00E47605"/>
    <w:rsid w:val="00E73876"/>
    <w:rsid w:val="00EB1560"/>
    <w:rsid w:val="00FB47EC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CE9C0-7BD9-4A2F-9139-0EBAA731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309"/>
  </w:style>
  <w:style w:type="paragraph" w:styleId="a5">
    <w:name w:val="footer"/>
    <w:basedOn w:val="a"/>
    <w:link w:val="a6"/>
    <w:uiPriority w:val="99"/>
    <w:semiHidden/>
    <w:unhideWhenUsed/>
    <w:rsid w:val="001D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309"/>
  </w:style>
  <w:style w:type="character" w:styleId="a7">
    <w:name w:val="Hyperlink"/>
    <w:basedOn w:val="a0"/>
    <w:uiPriority w:val="99"/>
    <w:unhideWhenUsed/>
    <w:rsid w:val="000A2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ipov@sbo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User</cp:lastModifiedBy>
  <cp:revision>16</cp:revision>
  <dcterms:created xsi:type="dcterms:W3CDTF">2020-02-27T17:09:00Z</dcterms:created>
  <dcterms:modified xsi:type="dcterms:W3CDTF">2020-03-05T20:11:00Z</dcterms:modified>
</cp:coreProperties>
</file>